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B8" w:rsidRDefault="003751B8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3751B8" w:rsidRDefault="003751B8">
      <w:pPr>
        <w:pStyle w:val="ConsPlusNormal"/>
        <w:jc w:val="right"/>
      </w:pPr>
      <w:r>
        <w:t>распоряжением ОАО "РЖД"</w:t>
      </w:r>
    </w:p>
    <w:p w:rsidR="003751B8" w:rsidRDefault="003751B8">
      <w:pPr>
        <w:pStyle w:val="ConsPlusNormal"/>
        <w:jc w:val="right"/>
      </w:pPr>
      <w:r>
        <w:t>от 12 января 2005 г. N 10р</w:t>
      </w:r>
    </w:p>
    <w:p w:rsidR="003751B8" w:rsidRDefault="003751B8">
      <w:pPr>
        <w:pStyle w:val="ConsPlusNormal"/>
        <w:ind w:firstLine="540"/>
        <w:jc w:val="both"/>
      </w:pPr>
    </w:p>
    <w:p w:rsidR="003751B8" w:rsidRDefault="003751B8">
      <w:pPr>
        <w:pStyle w:val="ConsPlusTitle"/>
        <w:jc w:val="center"/>
      </w:pPr>
      <w:bookmarkStart w:id="1" w:name="P28"/>
      <w:bookmarkEnd w:id="1"/>
      <w:r>
        <w:t>ТИПОВОЕ ПОЛОЖЕНИЕ</w:t>
      </w:r>
    </w:p>
    <w:p w:rsidR="003751B8" w:rsidRDefault="003751B8">
      <w:pPr>
        <w:pStyle w:val="ConsPlusTitle"/>
        <w:jc w:val="center"/>
      </w:pPr>
      <w:r>
        <w:t>ОБ ОРГАНИЗАЦИИ И ОСУЩЕСТВЛЕНИИ</w:t>
      </w:r>
    </w:p>
    <w:p w:rsidR="003751B8" w:rsidRDefault="003751B8">
      <w:pPr>
        <w:pStyle w:val="ConsPlusTitle"/>
        <w:jc w:val="center"/>
      </w:pPr>
      <w:r>
        <w:t>ПРОИЗВОДСТВЕННОГО КОНТРОЛЯ ЗА СОБЛЮДЕНИЕМ ТРЕБОВАНИЙ</w:t>
      </w:r>
    </w:p>
    <w:p w:rsidR="003751B8" w:rsidRDefault="003751B8">
      <w:pPr>
        <w:pStyle w:val="ConsPlusTitle"/>
        <w:jc w:val="center"/>
      </w:pPr>
      <w:r>
        <w:t>ПРОМЫШЛЕННОЙ БЕЗОПАСНОСТИ НА ОПАСНЫХ ПРОИЗВОДСТВЕННЫХ</w:t>
      </w:r>
    </w:p>
    <w:p w:rsidR="003751B8" w:rsidRDefault="003751B8">
      <w:pPr>
        <w:pStyle w:val="ConsPlusTitle"/>
        <w:jc w:val="center"/>
      </w:pPr>
      <w:r>
        <w:t>ОБЪЕКТАХ ФИЛИАЛОВ И ДРУГИХ СТРУКТУРНЫХ</w:t>
      </w:r>
    </w:p>
    <w:p w:rsidR="003751B8" w:rsidRDefault="003751B8">
      <w:pPr>
        <w:pStyle w:val="ConsPlusTitle"/>
        <w:jc w:val="center"/>
      </w:pPr>
      <w:r>
        <w:t>ПОДРАЗДЕЛЕНИЙ ОАО "РЖД"</w:t>
      </w:r>
    </w:p>
    <w:p w:rsidR="003751B8" w:rsidRDefault="003751B8">
      <w:pPr>
        <w:pStyle w:val="ConsPlusNormal"/>
        <w:ind w:firstLine="540"/>
        <w:jc w:val="both"/>
      </w:pPr>
    </w:p>
    <w:p w:rsidR="003751B8" w:rsidRDefault="003751B8">
      <w:pPr>
        <w:pStyle w:val="ConsPlusNormal"/>
        <w:jc w:val="center"/>
        <w:outlineLvl w:val="1"/>
      </w:pPr>
      <w:r>
        <w:t>1. Общие положения</w:t>
      </w:r>
    </w:p>
    <w:p w:rsidR="003751B8" w:rsidRDefault="003751B8">
      <w:pPr>
        <w:pStyle w:val="ConsPlusNormal"/>
        <w:ind w:firstLine="540"/>
        <w:jc w:val="both"/>
      </w:pPr>
    </w:p>
    <w:p w:rsidR="003751B8" w:rsidRDefault="003751B8">
      <w:pPr>
        <w:pStyle w:val="ConsPlusNormal"/>
        <w:ind w:firstLine="540"/>
        <w:jc w:val="both"/>
      </w:pPr>
      <w:r>
        <w:t xml:space="preserve">1.1. Настоящее Положение об организации и осуществлении производственного контроля за соблюдением требований промышленной безопасности на опасных производственных объектах филиалов и других структурных подразделений ОАО "РЖД" (далее - Положение) разработано в соответствии с Федеральным </w:t>
      </w:r>
      <w:r w:rsidRPr="00A60B0B">
        <w:t>законом</w:t>
      </w:r>
      <w:r>
        <w:t xml:space="preserve"> "О промышленной безопасности опасных производственных объектов" от 21 июля 1997 г. N 116-ФЗ,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утвержденными </w:t>
      </w:r>
      <w:r w:rsidRPr="00A60B0B">
        <w:t>Постановлением</w:t>
      </w:r>
      <w:r>
        <w:t xml:space="preserve"> Правительства Российской Федерации от 10 марта 1999 г. N 263.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1.2. Производственный контроль за соблюдением требований промышленной безопасности на опасных производственных объектах филиалов и других структурных подразделений ОАО "РЖД" (далее - производственный контроль) является составной частью системы управления промышленной безопасностью в ОАО "РЖД" и осуществляется эксплуатирующими опасные производственные объекты филиалами и другими структурными подразделениями ОАО "РЖД" путем проведения комплекса мероприятий, направленных на обеспечение безопасного функционирования опасных производственных объектов филиалов и других структурных подразделений ОАО "РЖД" (далее - опасные производственные объекты), а также на предупреждение аварий на этих объектах и обеспечение готовности к локализации аварий и инцидентов и ликвидации их последствий.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r w:rsidRPr="00A60B0B">
        <w:t>законом</w:t>
      </w:r>
      <w:r>
        <w:t xml:space="preserve"> "О промышленной безопасности опасных производственных объектов" от 21 июля 1997 г. N 116-ФЗ в настоящем Положении используются следующие понятия: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промышленная безопасность - состояние защищенности жизненно важных интересов личности и общества от аварий на опасных производственных объектах и последствий указанных аварий;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авария -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 xml:space="preserve">инцидент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упомянутого Федерального </w:t>
      </w:r>
      <w:r w:rsidRPr="00A60B0B">
        <w:t>закона,</w:t>
      </w:r>
      <w:r>
        <w:t xml:space="preserve"> других федеральных законов и иных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1.3. Основными задачами производственного контроля являются: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контроль за соблюдением требований промышленной безопасности в филиалах и других структурных подразделениях ОАО "РЖД", эксплуатирующих опасные производственные объекты (далее - опасные производственные объекты);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lastRenderedPageBreak/>
        <w:t>анализ состояния промышленной безопасности на опасных производственных объектах;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разработка мер, направленных на улучшение состояния промышленной безопасности и предотвращение ущерба окружающей природной среде;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координация работ, направленных на предупреждение аварий на опасных производственных объектах и обеспечение готовности к локализации аварий и их последствий на опасных производственных объектах;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контроль за своевременным проведением необходимых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контроль за соблюдением технологической дисциплины при эксплуатации технических устройств на опасных производственных объектах.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1.4. К категории опасных производственных объектов относятся объекты, на которых: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1) получаются, используются, перерабатываются, образуются, хранятся, транспортируются, уничтожаются, утилизируются следующие опасные вещества: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а) воспламеняющиеся вещества - 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б) горючие вещества - жидкости, газы, пыли, способные самовозгораться, а также возгораться от источника зажигания и самостоятельно гореть после его удаления;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 xml:space="preserve">в) взрывчатые вещества - вещества, которые при определенных видах внешнего воздействия способны на очень быстрое </w:t>
      </w:r>
      <w:proofErr w:type="spellStart"/>
      <w:r>
        <w:t>самораспространяющееся</w:t>
      </w:r>
      <w:proofErr w:type="spellEnd"/>
      <w:r>
        <w:t xml:space="preserve"> химическое превращение с выделением тепла и образованием газов;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 xml:space="preserve">2) используется оборудование, работающее под давлением более 0,07 </w:t>
      </w:r>
      <w:proofErr w:type="spellStart"/>
      <w:r>
        <w:t>мегапаскалей</w:t>
      </w:r>
      <w:proofErr w:type="spellEnd"/>
      <w:r>
        <w:t xml:space="preserve"> или при температуре нагрева воды более 115 градусов Цельсия;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3) используются стационарно установленные грузоподъемные механизмы, эскалаторы;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4) получаются расплавы черных и цветных металлов и сплавы на основе этих расплавов;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5) ведутся горные работы.</w:t>
      </w:r>
    </w:p>
    <w:p w:rsidR="003751B8" w:rsidRDefault="003751B8">
      <w:pPr>
        <w:pStyle w:val="ConsPlusNormal"/>
        <w:ind w:firstLine="540"/>
        <w:jc w:val="both"/>
      </w:pPr>
    </w:p>
    <w:p w:rsidR="003751B8" w:rsidRDefault="003751B8">
      <w:pPr>
        <w:pStyle w:val="ConsPlusNormal"/>
        <w:jc w:val="center"/>
        <w:outlineLvl w:val="1"/>
      </w:pPr>
      <w:r>
        <w:t>2. Организация и осуществление производственного контроля</w:t>
      </w:r>
    </w:p>
    <w:p w:rsidR="003751B8" w:rsidRDefault="003751B8">
      <w:pPr>
        <w:pStyle w:val="ConsPlusNormal"/>
        <w:ind w:firstLine="540"/>
        <w:jc w:val="both"/>
      </w:pPr>
    </w:p>
    <w:p w:rsidR="003751B8" w:rsidRDefault="003751B8">
      <w:pPr>
        <w:pStyle w:val="ConsPlusNormal"/>
        <w:ind w:firstLine="540"/>
        <w:jc w:val="both"/>
      </w:pPr>
      <w:r>
        <w:t>2.1. Ответственность за организацию и осуществление производственного контроля несут руководители филиалов и других структурных подразделений ОАО "РЖД", эксплуатирующих опасные производственные объекты, и работники, на которых возложены такие обязанности в соответствии с законодательством Российской Федерации.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2.2. Производственный контроль в филиалах и других структурных подразделениях ОАО "РЖД" осуществляют назначенные приказами руководителей филиалов и других структурных подразделений ОАО "РЖД" работники или отделы производственного контроля.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2.3. Функции по осуществлению производственного контроля должны исполнять: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один из заместителей руководителей филиалов и других структурных подразделений ОАО "РЖД" - если численность занятых на опасных производственных объектах работников составляет менее 150 человек;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lastRenderedPageBreak/>
        <w:t>специально назначенные работники - если численность занятых на опасных производственных объектах работников составляет от 150 до 500 человек;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руководители отделов производственного контроля - если численность занятых на опасных производственных объектах работников составляет более 500 человек.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2.4. Работники, ответственные за осуществление производственного контроля, должны иметь: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высшее техническое образование, соответствующее профилю опасного производственного объекта;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стаж работы не менее трех лет на опасных производственных объектах;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удостоверение, подтверждающее прохождение аттестации по промышленной безопасности.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2.5. Производственный контроль в филиалах и других структурных подразделениях ОАО "РЖД" осуществляют отделы охраны труда и промышленной безопасности.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2.6. Общее руководство производственным контролем в филиалах и других структурных подразделениях ОАО "РЖД" возлагается приказами руководителей филиалов и других структурных подразделений ОАО "РЖД" на одного из заместителей руководителей филиалов и других структурных подразделений ОАО "РЖД".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2.7. Проведение проверок состояния промышленной безопасности и организации производственного контроля осуществляется в соответствии с графиками, утверждаемыми руководителями филиалов и других структурных подразделений ОАО "РЖД".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2.8. Работа по организации и осуществлению производственного контроля включает: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планирование и проведение проверок (оперативных, целевых и комплексных) соблюдения требований промышленной безопасности, а также подготовку и регистрацию отчетов о результатах таких проверок;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обмен информацией о состоянии промышленной безопасности на опасных производственных объектах между филиалами и другими структурными подразделениями ОАО "РЖД" и доведение ее до всех работников, занятых на опасных производственных объектах;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сбор и анализ информации о состоянии промышленной безопасности (в том числе результатов производственного контроля) в филиалах и других структурных подразделениях ОАО "РЖД";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разработку, принятие и реализацию решений (в том числе оперативных) по обеспечению промышленной безопасности с учетом результатов производственного контроля, а также разработку планов мероприятий по локализации аварий и инцидентов и ликвидации их последствий;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 xml:space="preserve">организацию расследования и учета отделами охраны труда и промышленной безопасности аварий и инцидентов на опасных производственных объектах (в соответствии с </w:t>
      </w:r>
      <w:r w:rsidRPr="00A60B0B">
        <w:t>Положением</w:t>
      </w:r>
      <w:r>
        <w:t xml:space="preserve"> о порядке технического расследования причин аварий на опасных производственных объектах (РД 03-293-99));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учет результатов производственного контроля;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обеспечение опасных производственных объектов необходимыми правовыми актами и нормативно-техническими документами, устанавливающими правила ведения работ на опасных производственных объектах, а также учет наличия этих документов;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lastRenderedPageBreak/>
        <w:t>принятие и реализацию решений о проведении экспертизы промышленной безопасности;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подготовку и аттестацию работников опасных производственных объектов;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 xml:space="preserve">информирование федеральных органов исполнительной власти, специально уполномоченных в области промышленной безопасности, об организации производственного контроля, его результатах и состоянии промышленной безопасности на опасных производственных объектах (в соответствии с пунктом 15 </w:t>
      </w:r>
      <w:r w:rsidRPr="00A60B0B">
        <w:t>Правил</w:t>
      </w:r>
      <w:r>
        <w:t xml:space="preserve"> организации и осуществления производственного контроля за соблюдением требований промышленной безопасности на опасном производственном объекте).</w:t>
      </w:r>
    </w:p>
    <w:p w:rsidR="003751B8" w:rsidRDefault="003751B8">
      <w:pPr>
        <w:pStyle w:val="ConsPlusNormal"/>
        <w:ind w:firstLine="540"/>
        <w:jc w:val="both"/>
      </w:pPr>
    </w:p>
    <w:p w:rsidR="003751B8" w:rsidRDefault="003751B8">
      <w:pPr>
        <w:pStyle w:val="ConsPlusNormal"/>
        <w:jc w:val="center"/>
        <w:outlineLvl w:val="1"/>
      </w:pPr>
      <w:r>
        <w:t>3. Обязанности и права работников, ответственных</w:t>
      </w:r>
    </w:p>
    <w:p w:rsidR="003751B8" w:rsidRDefault="003751B8">
      <w:pPr>
        <w:pStyle w:val="ConsPlusNormal"/>
        <w:jc w:val="center"/>
      </w:pPr>
      <w:r>
        <w:t>за организацию и осуществление производственного контроля</w:t>
      </w:r>
    </w:p>
    <w:p w:rsidR="003751B8" w:rsidRDefault="003751B8">
      <w:pPr>
        <w:pStyle w:val="ConsPlusNormal"/>
        <w:ind w:firstLine="540"/>
        <w:jc w:val="both"/>
      </w:pPr>
    </w:p>
    <w:p w:rsidR="003751B8" w:rsidRDefault="003751B8">
      <w:pPr>
        <w:pStyle w:val="ConsPlusNormal"/>
        <w:ind w:firstLine="540"/>
        <w:jc w:val="both"/>
      </w:pPr>
      <w:r>
        <w:t>3.1. Руководители филиалов и других структурных подразделений ОАО "РЖД", эксплуатирующие опасные производственные объекты, обязаны: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обеспечивать в соответствии с установленными требованиями укомплектованность штата работников опасных производственных объектов;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иметь договор страхования риска ответственности за причинение вреда при эксплуатации опасных производственных объектов;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принимать меры по защите жизни и здоровья работников в случае аварии на опасных производственных объектах;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осуществлять финансирование мероприятий по обеспечению безопасных условий труда работников опасных производственных объектов.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3.2. Работники, ответственные за осуществление производственного контроля на опасных производственных объектах, обязаны: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обеспечить проведение контроля за соблюдением инженерно-техническими работниками и обслуживающим персоналом опасных производственных объектов требований промышленной безопасности;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разрабатывать план мероприятий по осуществлению производственного контроля на опасных производственных объектах;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проводить проверки состояния промышленной безопасности, выявлять опасные факторы на рабочих местах;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 и аттестации рабочих мест;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организовывать разработку планов мероприятий по локализации аварий и инцидентов и ликвидации их последствий;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организовывать работу по подготовке проведения экспертизы промышленной безопасности на опасных производственных объектах;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участвовать в техническом расследовании причин аварий, инцидентов и несчастных случаев;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проводить анализ причин возникновения инцидентов на опасных производственных объектах и осуществлять хранение документации по их учету;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lastRenderedPageBreak/>
        <w:t>организовывать подготовку и аттестацию инженерно-технических работников и обслуживающего персонала на опасных производственных объектах в области промышленной безопасности;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доводить до сведения инженерно-технических работников и обслуживающего персонала на опасных производственных объектах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вносить руководителям филиалов и других структурных подразделений ОАО "РЖД" предложения: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- о проведении мероприятий по обеспечению промышленной безопасности;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- об устранении нарушений требований промышленной безопасности;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- о приостановлении работ, осуществляемых на опасных производственных объектах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- об отстранении от работы на опасных производственных объектах работников, не имеющих соответствующей квалификации, не прошедших своевременно подготовку и аттестацию по промышленной безопасности;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- о привлечении к ответственности работников, нарушивших требования промышленной безопасности.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3.3. Работники, ответственные за осуществление производственного контроля на опасных производственных объектах, обеспечивают контроль за: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выполнением условий лицензий на виды деятельности в области промышленной безопасности;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соблюдением требований промышленной безопасности при строительстве или реконструкции опасных производственных объектов, а также при ремонте технических устройств, используемых на опасных производственных объектах;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устранением причин возникновения аварий, инцидентов и несчастных случаев;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своевременным проведением соответствующими службами испытаний и освидетельствований технических устройств, используемых на опасных производственных объектах, ремонта и поверки контрольных средств измерений;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наличием сертификатов соответствия требованиям промышленной безопасности на применяемые технические устройства;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выполнением предписаний федеральных органов исполнительной власти по вопросам промышленной безопасности.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3.4. Работники, ответственные за осуществление производственного контроля на опасных производственных объектах, имеют право: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свободного доступа на опасные производственные объекты в любое время суток;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знакомиться с документами, необходимыми для оценки состояния промышленной безопасности на опасных производственных объектах;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lastRenderedPageBreak/>
        <w:t>участвовать в разработке и пересмотре деклараций промышленной безопасности на опасных производственных объектах;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участвовать в деятельности комиссий по расследованию причин аварий, инцидентов на опасных производственных объектах;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вносить руководителям филиалов и других структурных подразделений ОАО "РЖД" предложения о поощрении работников, принимающих участие в разработке и реализации мер по повышению промышленной безопасности.</w:t>
      </w:r>
    </w:p>
    <w:p w:rsidR="003751B8" w:rsidRDefault="003751B8">
      <w:pPr>
        <w:pStyle w:val="ConsPlusNormal"/>
        <w:ind w:firstLine="540"/>
        <w:jc w:val="both"/>
      </w:pPr>
    </w:p>
    <w:p w:rsidR="003751B8" w:rsidRDefault="003751B8">
      <w:pPr>
        <w:pStyle w:val="ConsPlusNormal"/>
        <w:jc w:val="center"/>
        <w:outlineLvl w:val="1"/>
      </w:pPr>
      <w:r>
        <w:t>4. Отчетность и оформление результатов проверок</w:t>
      </w:r>
    </w:p>
    <w:p w:rsidR="003751B8" w:rsidRDefault="003751B8">
      <w:pPr>
        <w:pStyle w:val="ConsPlusNormal"/>
        <w:jc w:val="center"/>
      </w:pPr>
      <w:r>
        <w:t>состояния промышленной безопасности опасных</w:t>
      </w:r>
    </w:p>
    <w:p w:rsidR="003751B8" w:rsidRDefault="003751B8">
      <w:pPr>
        <w:pStyle w:val="ConsPlusNormal"/>
        <w:jc w:val="center"/>
      </w:pPr>
      <w:r>
        <w:t>производственных объектов</w:t>
      </w:r>
    </w:p>
    <w:p w:rsidR="003751B8" w:rsidRDefault="003751B8">
      <w:pPr>
        <w:pStyle w:val="ConsPlusNormal"/>
        <w:ind w:firstLine="540"/>
        <w:jc w:val="both"/>
      </w:pPr>
    </w:p>
    <w:p w:rsidR="003751B8" w:rsidRDefault="003751B8">
      <w:pPr>
        <w:pStyle w:val="ConsPlusNormal"/>
        <w:ind w:firstLine="540"/>
        <w:jc w:val="both"/>
      </w:pPr>
      <w:r>
        <w:t>4.1. Результаты проверок оформляются актом проверки состояния промышленной безопасности опасных производственных объектов с подтверждением возможности их дальнейшей эксплуатации.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4.2. Результаты проверок опасных производственных объектов рассматриваются главными инженерами филиалов, других структурных подразделений ОАО "РЖД" и ежеквартально направляются в федеральный орган исполнительной власти, уполномоченный в области промышленной безопасности, и в Управление охраны труда и промышленной безопасности ОАО "РЖД".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4.3. Главные инженеры филиалов и других структурных подразделений ОАО "РЖД" ежегодно подготавливают: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план мероприятий по обеспечению промышленной безопасности;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с описанием основных потенциальных источников опасности и возможных последствий аварий;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план мероприятий по локализации аварий и ликвидации их последствий;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план проведения контрольно-профилактических проверок состояния промышленной безопасности на будущий год;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план готовности работников к действиям во время аварий;</w:t>
      </w:r>
    </w:p>
    <w:p w:rsidR="003751B8" w:rsidRDefault="003751B8">
      <w:pPr>
        <w:pStyle w:val="ConsPlusNormal"/>
        <w:spacing w:before="220"/>
        <w:ind w:firstLine="540"/>
        <w:jc w:val="both"/>
      </w:pPr>
      <w:r>
        <w:t>анализ причин возникновения аварий и несчастных случаев, произошедших на опасных производственных объектах, и принятых мер по их устранению.</w:t>
      </w:r>
    </w:p>
    <w:p w:rsidR="003751B8" w:rsidRDefault="003751B8">
      <w:pPr>
        <w:pStyle w:val="ConsPlusNormal"/>
        <w:ind w:firstLine="540"/>
        <w:jc w:val="both"/>
      </w:pPr>
    </w:p>
    <w:p w:rsidR="003751B8" w:rsidRDefault="003751B8">
      <w:pPr>
        <w:pStyle w:val="ConsPlusNormal"/>
        <w:ind w:firstLine="540"/>
        <w:jc w:val="both"/>
      </w:pPr>
    </w:p>
    <w:p w:rsidR="003751B8" w:rsidRDefault="00375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C06" w:rsidRDefault="00A60B0B"/>
    <w:sectPr w:rsidR="00EF4C06" w:rsidSect="00B6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B8"/>
    <w:rsid w:val="00110720"/>
    <w:rsid w:val="003751B8"/>
    <w:rsid w:val="004E7D3B"/>
    <w:rsid w:val="00613DF3"/>
    <w:rsid w:val="009509A5"/>
    <w:rsid w:val="00965ED9"/>
    <w:rsid w:val="00A60B0B"/>
    <w:rsid w:val="00A628FD"/>
    <w:rsid w:val="00C62E5A"/>
    <w:rsid w:val="00DB6E54"/>
    <w:rsid w:val="00F4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E0CC-8DE2-4F9E-92DB-4E905FA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Максим Борисович</dc:creator>
  <cp:keywords/>
  <dc:description/>
  <cp:lastModifiedBy>Кузнецов Максим Борисович</cp:lastModifiedBy>
  <cp:revision>3</cp:revision>
  <dcterms:created xsi:type="dcterms:W3CDTF">2020-02-27T11:23:00Z</dcterms:created>
  <dcterms:modified xsi:type="dcterms:W3CDTF">2020-02-27T11:40:00Z</dcterms:modified>
</cp:coreProperties>
</file>