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4C" w:rsidRDefault="004A054C" w:rsidP="004A054C">
      <w:pPr>
        <w:widowControl w:val="0"/>
        <w:spacing w:after="0" w:line="240" w:lineRule="auto"/>
        <w:ind w:left="4395"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4A054C" w:rsidRDefault="004A054C" w:rsidP="004A054C">
      <w:pPr>
        <w:widowControl w:val="0"/>
        <w:spacing w:after="0" w:line="240" w:lineRule="auto"/>
        <w:ind w:left="4395" w:right="-2"/>
        <w:jc w:val="both"/>
        <w:rPr>
          <w:rFonts w:ascii="Times New Roman" w:hAnsi="Times New Roman"/>
          <w:sz w:val="28"/>
          <w:szCs w:val="28"/>
        </w:rPr>
      </w:pPr>
    </w:p>
    <w:p w:rsidR="004A054C" w:rsidRDefault="004A054C" w:rsidP="004A054C">
      <w:pPr>
        <w:widowControl w:val="0"/>
        <w:spacing w:after="0" w:line="240" w:lineRule="auto"/>
        <w:ind w:left="4395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4A054C" w:rsidRDefault="004A054C" w:rsidP="004A054C">
      <w:pPr>
        <w:widowControl w:val="0"/>
        <w:spacing w:after="0" w:line="240" w:lineRule="auto"/>
        <w:ind w:left="4395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4A054C" w:rsidRDefault="004A054C" w:rsidP="004A054C">
      <w:pPr>
        <w:widowControl w:val="0"/>
        <w:spacing w:after="0" w:line="240" w:lineRule="auto"/>
        <w:ind w:left="4395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4A054C" w:rsidRDefault="004A054C" w:rsidP="004A054C">
      <w:pPr>
        <w:tabs>
          <w:tab w:val="left" w:pos="4962"/>
        </w:tabs>
        <w:spacing w:after="0" w:line="360" w:lineRule="auto"/>
        <w:ind w:left="4395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4A054C" w:rsidRDefault="004A054C" w:rsidP="004A054C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054C" w:rsidRDefault="004A054C" w:rsidP="004A054C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</w:t>
      </w:r>
      <w:r>
        <w:rPr>
          <w:rFonts w:ascii="Times New Roman" w:hAnsi="Times New Roman"/>
          <w:b/>
          <w:sz w:val="28"/>
        </w:rPr>
        <w:t>«</w:t>
      </w:r>
      <w:r w:rsidR="00FE5133" w:rsidRPr="00D238E0">
        <w:rPr>
          <w:rFonts w:ascii="Times New Roman" w:hAnsi="Times New Roman"/>
          <w:b/>
          <w:sz w:val="28"/>
        </w:rPr>
        <w:t>Требования промышленной безопасности в нефтяной и газовой промышленности</w:t>
      </w:r>
      <w:r>
        <w:rPr>
          <w:rFonts w:ascii="Times New Roman" w:hAnsi="Times New Roman"/>
          <w:b/>
          <w:sz w:val="28"/>
        </w:rPr>
        <w:t>»</w:t>
      </w:r>
      <w:r w:rsidRPr="00BB135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</w:t>
      </w:r>
      <w:r>
        <w:rPr>
          <w:rFonts w:ascii="Times New Roman" w:hAnsi="Times New Roman"/>
          <w:b/>
          <w:sz w:val="28"/>
        </w:rPr>
        <w:t xml:space="preserve"> утвержденного приказом Федеральной службы </w:t>
      </w:r>
      <w:r>
        <w:rPr>
          <w:rFonts w:ascii="Times New Roman" w:hAnsi="Times New Roman"/>
          <w:b/>
          <w:sz w:val="28"/>
        </w:rPr>
        <w:br/>
        <w:t xml:space="preserve">по экологическому, технологическому и атомному надзору </w:t>
      </w:r>
      <w:r>
        <w:rPr>
          <w:rFonts w:ascii="Times New Roman" w:hAnsi="Times New Roman"/>
          <w:b/>
          <w:sz w:val="28"/>
        </w:rPr>
        <w:br/>
        <w:t>от 4 сентября 2020 г. № 334</w:t>
      </w:r>
    </w:p>
    <w:p w:rsidR="004A054C" w:rsidRDefault="004A054C" w:rsidP="004A054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2C0D" w:rsidRDefault="00A9428D" w:rsidP="004A054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Б.2.1. Эксплуатация объектов нефтяной и газовой промышленности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предусмотрено в оперативной части ПЛА?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Кто утверждает ПЛА?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каком порядке осуществляется допуск подрядных организаций на опасные производственные объекты нефтегазодобывающих производств?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Кто утверждает перечень работ, осуществляемых по наряду-допуску, порядок оформления нарядов-допусков, перечни должностей специалистов, имеющих право руководить этими работами?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Требования какого документа обеспечивают безопасность технологических процессов на объектах добычи, сбора и подготовки нефти, газа и газового конденсата?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Какими организациями разрабатываются и утверждаются технологические регламенты на работы по добыче, сбору и подготовке нефти, газа и газового конденсата?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требования предъявляются к техническим устройствам, которые вводятся в эксплуатацию на ОПО после капитального ремонта, связанного с конструктивными изменениями?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 Кем определяются критерии предельных состояний и критерии вывода из эксплуатации оборудования, инструментов, контрольно-измерительных приборов?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Какими светильниками должны быть обеспечены опасные производственные объекты нефтегазодобывающих производств?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Разрешается ли последовательно включать в заземляющее устройство несколько заземляемых объектов?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предъявляются к работникам, осуществляющим непосредственное руководство и выполнение работ по бурению, освоению, ремонту, реконструкции, консервации и ликвидации скважин, ведению геофизических и ПВР на скважинах?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На какое давление следует производить опрессовку фонтанной арматуры в собранном виде до и после установки на устье?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Чем завод-изготовитель должен оснащать фонтанную арматуру?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Какие фонтанные скважины должны оснащаться внутрискважинным оборудованием (пакер и клапан-отсекатель, циркуляционный клапан, станция управления)?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На основании чего проводится периодическая проверка клапана-отсекателя на срабатывание в процессе его эксплуатации?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Что необходимо устанавливать на выкидных линиях и манифольдах скважин, работающих с температурой рабочего тела 80 °С и более?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Разрешается ли устранение неисправностей, замена быстроизнашивающихся и сменных деталей фонтанной арматуры под давлением?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На какое давление опрессовывается манифольд после монтажа и соединения его с отводами фонтанной арматуры и трубной головки?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Какие требования предъявляются к станции управления фонтанной арматурой газлифтной скважины?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20. Кем утверждается проект и план перевода скважины на газлифтную эксплуатацию?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Какие способы соединений труб используются для обвязки скважины и аппаратуры, а также для газопроводов при фонтанной и газлифтной эксплуатации скважин?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Что необходимо сделать с газораспределительными трубопроводами после их монтажа?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Что должна предусматривать подготовка рабочего агента (газа) при газлифтной эксплуатации?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Каким образом необходимо производить ликвидацию гидратных пробок в газопроводах?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 часто следует производить осмотр всех внутриплощадочных технологических трубопроводов, сепараторов, емкостей, запорно-регулирующей арматуры в процессе работы компрессорной станции газлифтной системы?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Чем должно быть оборудовано устье скважины при эксплуатации ее штанговыми насосами?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27. В каких случаях при отключении на пусковом устройстве электродвигателя периодически работающей скважины с автоматическим, дистанционным или ручным пуском вывешивается плакат </w:t>
      </w:r>
      <w:r w:rsidR="004A054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Не включать, работают люди!</w:t>
      </w:r>
      <w:r w:rsidR="004A054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плакаты должны быть постоянно укреплены на пусковом устройстве и вблизи него на скважинах с автоматическим и дистанционным управлением станков-качалок?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узлы и устройства станка-качалки должны иметь ограждения и быть окрашены?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Куда должны иметь выход системы замера дебита, контроля пуска, остановки скважин?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Что должно устанавливаться для обслуживания тормоза станка-качалки?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предъявляются к заземлению кондуктора (технической колонны) и рамы станка-качалки?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33. Как должен прокладываться силовой кабель от станции управления к устью скважины при ее эксплуатации погружным электронасосом?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Каким образом допускается подвешивать кабельный ролик на мачте подъемного агрегата?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Где следует размещать силовой кабель электронасоса при свинчивании и развинчивании труб?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Какова максимальная скорость спуска (подъема) погружного электронасоса в вертикальную скважину?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Каким требованиям должно отвечать помещение технологического блока установки гидропоршневых и струйных насосов?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Что необходимо сделать с эксплуатационной колонной перед спуском в нее пакера?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Каким образом необходимо производить монтаж и демонтаж лубрикатора?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Какими контрольно-измерительными приборами должна быть оборудована каждая нагнетательная линия установки гидропоршневых и струйных насосов?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С какой периодичностью необходимо проверять исправность системы автоматики и предохранительных устройств гидропоршневых и струйных насосов?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До какой величины должно быть снижено давление в нагнетательном трубопроводе при остановке силового насоса?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С какой периодичностью и в каком объеме проводятся исследования эксплуатационных скважин на нефтегазодобывающих объектах?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Разрешается ли исследование разведочных и эксплуатационных скважин в случае отсутствия утилизации жидкого продукта?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Что из нижеперечисленного должно быть указано в плане производства работ по нагнетанию в скважину газа, пара, химических и других агентов?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46. Какими документами следует руководствоваться при эксплуатации УКПГ, газосборных пунктов, головных сооружений?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Какое устройство должно быть установлено на нагнетательной линии у устья скважины при закачке в нее химреагентов, пара, горячей воды?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На какое значение давления должна быть опрессована нагнетательная система после сборки до начала закачки?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Какие меры безопасности должны быть выполнены обслуживающим персоналом при производстве гидравлических испытаний нагнетательной системы?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чем должен убедиться руководитель работ перед началом технологического процесса на скважине с применением передвижных агрегатов?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Какой радиус опасной зоны должен быть установлен вокруг скважины и применяемого оборудования на период тепловой и комплексной обработки?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Какие требования предъявляются к размещению передвижных насосных установок у устья скважины?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За счет чего должна исключаться возможность образования взрывоопасных смесей внутри аппаратов и трубопроводов?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требования предъявляются к выкидной линии от предохранительного устройства насоса?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Допускаются ли вибрация и гидравлические удары в нагнетательных коммуникациях?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Что из нижеперечисленного должно находиться на месте производства работ по закачке агрессивных химреагентов в скважину?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Каким образом следует поступать с остатками химреагентов?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Какими техническими средствами должна быть обеспечена бригада для определения концентрации паров серной кислоты и серного ангидрида?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В какой момент следует производить загрузку термореактора магнием?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На каком расстоянии от скважины или участка нагнетательного трубопровода запрещается находиться при их продувке?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При какой предельно допустимой концентрации содержания диоксида углерода в воздухе закрытого помещения работы в нем должны быть прекращены?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Чем должны быть оснащены парогенераторные и водонагревательные установки?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Какое минимальное расстояние должно быть между парораспределительным пунктом и устьем нагнетательной скважины?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Каким образом должно осуществляться управление запорной арматурой скважины, оборудованной под нагнетание пара или горячей воды?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При каких отклонениях должна срабатывать автоматическая защита, прекращающая подачу топлива в парогенератор?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При каком остаточном давлении паров продукта не допускается налив в цистерны?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В каком положении должна находиться задвижка на отводе от затрубного пространства при закачке теплоносителя (с установкой пакера)?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На каком минимальном расстоянии от емкости с горячим нефтепродуктом должна располагаться установка для подогрева?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Какие условия должны выполняться при пересечении подземных промысловых трубопроводов с автомобильными и железными дорогами?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На каком расстоянии и каким образом следует устанавливать емкость с горячим нефтепродуктом для обработки скважины?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требования предъявляются к спуску забойного электронагревателя в скважину?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При каких условиях допускается подключать сетевой кабель к пусковому оборудованию электронагревателя?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Когда пороховые генераторы (аккумуляторы) давления должны устанавливаться в спускаемую гирлянду зарядов?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Какие требования предъявляются к месту хранения ящиков с пороховыми зарядами?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каком положении должна находиться центральная задвижка при установке гирлянды порохового заряда в лубрикатор?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Какие требования предъявляются ФНП к системе контроля состояния воздушной среды для закрытых помещений объектов сбора, подготовки и транспортировки нефти, газа и конденсата?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документы должны быть на объектах сбора и подготовки нефти и газа (центральный пункт сбора (далее - ЦПС), установка подготовки нефти (далее - УПН), установка комплексной подготовки газа (далее - УКПГ), насосных и компрессорных станциях (дожимная насосная станция (далее - ДНС), компрессорная станция (далее - КС)?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В каких случаях персонал должен быть обеспечен необходимыми средствами индивидуальной защиты?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соответствии с какими документами должна устанавливаться скорость изменения технологических параметров?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Что необходимо предпринять в случае обнаружения загазованности воздуха рабочей зоны?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Кем должно обслуживаться электрооборудование установки?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С какой периодичностью проводят проверку исправности предохранительной, регулирующей и запорной арматуры и как оформляют результаты проверки?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Какие требования предъявляются к электрическим датчикам систем контроля и управления технологическим процессом?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С какой целью насосы, перекачивающие сернистую нефть, должны быть заполнены перекачиваемой жидкостью?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Каким проверкам должны подвергаться разъемные соединения компрессоров и их газопроводов?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В соответствии с каким документом проводится перед пуском проверка исправности комплекса УПН?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Какие работники должны обслуживать электрическую часть электрообессоливающей установки УПН?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Какое устройство должен иметь электродегидратор?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Что необходимо сделать после заполнения электродегидратора продуктом перед подачей напряжения?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Кем осуществляется подача напряжения на электрообессоливающую установку УПН?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Какие требования предъявляются к процессу дренирования воды из электродегидраторов и отстойников?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способы используются для ликвидации гидратных пробок в газопроводах, арматуре, оборудовании и приборах УКПГ?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С какой периодичностью проводится проверка на герметичность игольчатых вентилей пробоотборников?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Какие меры безопасности должны быть предусмотрены для насосов (группы насосов), перекачивающих горючие продукты?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Чем должен быть оборудован насос, подающий масло на торцевые уплотнения?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Какой клапан должен быть установлен на напорном (нагнетательном) трубопроводе центробежного насоса?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Куда должен отводиться сбрасываемый продукт при освобождении и продувке насосов?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Что следует использовать для отключения резервного насоса от всасывающих и напорных коллекторов?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каком положении должны находиться задвижки на всасывающем и нагнетательном продуктопроводах при необходимости сдвига поршня парового насоса с мертвого положения вручную?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Какими документами устанавливаются сроки по проверке на герметичность соединений компрессоров и их газопроводов?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Какими устройствами необходимо оборудовать отделители жидкости (сепараторы)?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Что и с какой целью необходимо осмотреть после каждой остановки компрессора?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Кто дает разрешение на пуск компрессора после ревизии, ремонта и длительного вынужденного отключения (кроме резервного)?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Откуда должен производиться забор воздуха компрессором?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Чем должны оснащаться воздухопроводы при работе нескольких компрессоров в общую сеть?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Чем должны фиксироваться колеса железнодорожных цистерн при сливе и наливе?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На каком расстоянии от эстакады разрешается выполнение огневых работ во время подачи железнодорожных цистерн и слива и налива горючих продуктов?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На какое расстояние от эстакады должен быть удален локомотив перед началом операции по сливу и наливу железнодорожных цистерн?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С какой периодичностью рукава для слива и налива сжиженных газов, ЛВЖ и ГЖ должны подвергаться гидравлическому испытанию на прочность?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Разрешается ли применение гибких шлангов в качестве стационарных трубопроводов?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Какова функция запорных устройств на выкидных трубопроводах, непосредственно соединенных со скважинами?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процедуры производятся обслуживающим персоналом перед вводом в эксплуатацию участка трубопровода или всего трубопровода?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Какие меры безопасности должны быть выполнены перед началом продувки и испытанием трубопровода газом или воздухом?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 должен проводиться подвод инертного газа или пара к трубопроводам для продувки?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Допускается ли на территории охранной зоны нефтегазопроводов устройство колодцев, котлованов и других заглублений?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Что запрещается выполнять обходчикам при профилактических осмотрах нефтегазопроводов?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Какие меры необходимо принять при обнаружении участков изоляции, пропитанной горючим веществом?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Что необходимо устанавливать вдоль трассы подземного технологического трубопровода сжиженного газа?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Какими клапанами должен быть оснащен каждый резервуар?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Какие требования предъявляются к сплошным земляным валам, которыми должен ограждаться каждый одностенный резервуар?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Какие требования предъявляются к территориям резервуарных парков и площадкам внутри обвалования?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Какими светильниками разрешается пользоваться на территории резервуарного парка?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каких случаях разрешается одновременное автоматическое переключение задвижек в резервуарном парке?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Какое устройство должно быть предусмотрено для парового змеевика, расположенного внутри резервуара?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Каким образом могут производиться измерения уровня нефти и нефтепродукта и отбор проб в резервуарах с избыточным давлением в газовом пространстве до 200 мм вод. ст.?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Чем должен быть снабжен замерный люк на резервуарах?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С какой стороны следует становиться при открывании замерного люка, измерении уровня, отборе проб, а также при дренировании резервуаров?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Кто имеет право на проведение диагностики резервуаров?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На основании какого документа разрешается проведение работ в замкнутом пространстве?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Кто проводит отбор проб воздуха в замкнутом пространстве перед допуском лиц, осуществляющих работу?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Сколько человек может работать в замкнутом пространстве одновременно?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Какой персонал имеет право на проведение ремонта электрооборудования и освещения?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Какой персонал имеет право на проведение ремонта электрообезвоживающей и обессоливающей установок?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На какие виды работ распространяются Правила безопасного ведения газоопасных, огневых и ремонтных работ?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 должны выполняться работы, не включенные в утвержденный перечень газоопасных работ?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Кто и на какой срок может продлить наряд-допуск на проведение газоопасных работ?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В течение какого срока должны храниться экземпляры наряда-допуска на проведение газоопасных работ?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Кто обеспечивает ликвидацию скважин, не подлежащих использованию, а также сохранность скважин, которые могут быть использованы при разработке месторождения и (или) в иных хозяйственных целях?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Какие разделы входят в состав документации на ликвидацию скважин?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В каком случае ликвидация и консервация скважин считаются завершенными?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Кто осуществляет контроль за состоянием устьев ликвидированных и законсервированных скважин?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На какие категории подразделяются скважины, подлежащие ликвидации?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Допускается ли ликвидация скважин с негерметичными обсадными колоннами, заколонными перетоками, грифонами?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Чем заполняется ствол скважины между цементными мостами и выше последнего моста при их ликвидации?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С какой части ствола скважины ликвидируются межпластовые перетоки (далее - МПП) и межколонные давления (далее - МКД) пластовых флюидов в процессе проведения работ по ликвидации?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При каких условиях проводится установка флюидоупорных экранов, покрышек и цементных мостов, направленных на ликвидацию МКД, ликвидацию и предупреждение возникновения МПП, восстановление герметичности геологического разреза?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148. Каким документом подтверждается выполнение работ по ликвидации скважин?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В каком случае создаются изоляционные экраны в подошвенных водоупорах и ниже интервала залегания многолетнемерзлых пород в процессе ликвидации скважин?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Какие данные указываются на металлической таблице, устанавливаемой на устье скважины при ее ликвидации?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 оборудуются скважины, расположенные на землях, используемых для сельскохозяйственных целей, и на землях непромышленных категорий при их ликвидации?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На какие глубины устанавливаются цементные мосты по скважинам, ликвидированным по III категории, а также скважинам всех категорий, пробуренным в пределах внешнего контура нефтегазоносности и максимального размера искусственной залежи газохранилища?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С какой глубины ниже дна реки извлекаются колонна, кондуктор и направление при расположении скважин на затапливаемой территории и в русле больших (судоходных) рек?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 производится ликвидация скважины без эксплуатационной колонны в зависимости от горно-геологических условий вскрытого разреза?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Какой высоты должен быть цементный мост, который устанавливается над кровлей верхнего пласта с минерализованной водой, а также на границе залегания пластов с пресными и минерализованными водами (если они не перекрыты технической колонной) при ликвидации скважин без эксплуатационной колонны?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 проверяется наличие мостов при ликвидации скважин без эксплуатационной колонны?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Какие действия необходимо предпринять при аварии с колонной бурильных труб, когда ее верхняя часть осталась в интервале ствола, перекрытого технической колонной или кондуктором?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Что необходимо предпринять при ликвидации скважин с нарушенной колонной из-за аварии или коррозии эксплуатационной колонны вследствие длительных сроков эксплуатации?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159. В каких случаях допускается оборудование устья ликвидированных скважин без установки тумбы?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Допускается ли принимать консервационные цементные мосты в качестве ликвидационных?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 необходимо производить установку цементного моста при ликвидации скважины с аварийным оборудованием в стволе скважины?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Каким давлением проводится опрессовка межколонного пространства после установки верхнего моста при ликвидации скважин со спущенной эксплуатационной колонной?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Что необходимо предпринять при ликвидации скважин в результате аварии с внутрискважинным оборудованием (категория III-а) и невозможности его извлечения?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Представители каких служб входят в состав комиссии, созданной пользователем недр (или его представителем) для оформления комплекта документов на ликвидацию скважины?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Что является основанием для подготовки плана изоляционно-ликвидационных работ на конкретную скважину?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Какие организации осуществляют учет актов о ликвидации скважин?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Где хранятся все материалы по ликвидированной скважине, включая подписанный сторонами акт на ликвидацию?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Кто осуществляет ежегодный контроль за состоянием устьев ликвидированных скважин?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В соответствии с какими требованиями осуществляются оборудование устья и ствола, срок консервации, порядок контроля за техническим состоянием законсервированных скважин?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Какие мероприятия необходимо провести при обнаружении недостатков (устьевое давление, межколонные проявления, грифоны и др.) в ходе проверок (или в других случаях) законсервированных скважин?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171. На какой срок возможна временная приостановка скважин (без консервации) в связи с экономическими причинами (до строительства системы сбора и подготовки добываемой жидкости, отсутствие спроса на сырье, нерентабельность эксплуатации)?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В каких из перечисленных случаев производится консервация скважин в процессе бурения?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Какой установлен срок консервации скважин после эксплуатации без установки консервационного моста над интервалом перфорации?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Что необходимо предпринять в скважинах, эксплуатирующих два и более горизонта с разными пластовыми давлениями?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Какие дополнительные требования предъявляются при ликвидации скважин на месторождениях с высоким содержанием сернистого водорода (более 6 %)?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Из каких разделов состоит план мероприятий по локализации и ликвидации последствий аварий на опасных производственных объектах?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Какую информацию включает в себя общий раздел плана мероприятий по локализации и ликвидации последствий аварий на опасных производственных объектах?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Что определяется в специальном разделе плана мероприятий по локализации и ликвидации последствий аварий?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Для каких объектов должны разрабатываться планы мероприятий по локализации и ликвидации последствий аварий на ОПО?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Каким образом необходимо разработать план мероприятий по локализации и ликвидации последствий аварий на опасных производственных объектах в случае, если 2 и более объекта, эксплуатируемых одной организацией, расположены на одном земельном участке или на смежных земельных участках?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Кто утверждает план мероприятий по локализации и ликвидации последствий аварий?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объектов, эксплуатируемых одной организацией, расположены на одном земельном участке или на смежных земельных участках?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Какие сроки действия планов мероприятий по локализации и ликвидации последствий аварий установлены на опасных производственных объектах III класса опасности (за исключением объектов, на которых ведутся горные работы)?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Кто утверждает планы мероприятий по локализации и ликвидации последствий аварий на опасных производственных объектах? Выберите два варианта ответа.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Кем должны согласовываться планы мероприятий по локализации и ликвидации последствий аварий на опасных производственных объектах?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др., нестабильных веществ с вероятным их отложением в аппаратуре и трубопроводах?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192. Как должно быть организовано управление задвижками на трубопроводах, транспортирующих сжиженные газы, легковоспламеняющиеся жидкости и горючие жидкости на сливо-наливных эстакадах?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В каких документах приводятся способы и средства, исключающие выход параметров за установленные пределы?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Какое из перечисленных положений нарушает требования, предъявляемые к прокладке трубопроводов на объектах нефтегазодобычи?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Какое управление подачей инертных сред в технологические установки должно предусматриваться для производств, имеющих в своем составе технологические блоки I и II категории взрывоопасности?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Какое из перечисленных положений не соответствует требованиям по размещению и устройству помещений управления взрывоопасных производств?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об обнаружении, локализации и ликвидации выбросов опасных веществ?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Какое положение не соответствует установленным требованиям к электрообеспечению и электрооборудованию взрывоопасных технологических схем?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Где допускается расположение узла ввода теплоносителя?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Что из перечисленного является недопустимым на территории предприятия, имеющего в своем составе взрывопожароопасные производства?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Какие требования должны быть выполнены на вновь проектируемых взрывопожароопасных и химически опасных производственных объектах?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Чем из перечисленного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Каким документом устанавливаются места расположения запорных и (или) отсекающих устройств?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Каким документом определяется время срабатывания запорных и (или) отсекающих устройств при аварийной разгерметизации системы?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На основании каких данных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Оценку каких параметров необходимо произвести в проектной документации при разработке технологического процесса?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Какие технологические блоки относятся к первой категории взрывоопасности?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Кем определяется степень разделения материальных сред и меры обеспечения взрывобезопасности на всех стадиях процесса?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Каким документом обосновывается повышение категории взрывоопасности технологических блоков, определяемое количеством токсичных, высокотоксичных веществ, опасностью причинения ими вреда обслуживающему персоналу при вероятных сценариях развития аварийной ситуации?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В каком из перечисленных случаев категорию взрывоопасности блоков, определяемую расчетом, следует рассматривать на одну выше?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Как должны соотноситься давления негорючего теплоносителя (хладагента) и нагреваемых (охлаждаемых) горючих веществ в поверхностных теплообменниках?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Какая из перечисленных мер должна предусматриваться для блоков технологической системы по максимальному снижению взрывоопасности?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Какими источниками информации следует руководствоваться при разработке технологических процессов для определения регламентированных значений параметров, определяющих взрывоопасность процесса, допустимые диапазоны их измерений, критические значения параметров?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В какой документации должны быть приведены способы и средства, исключающие выход параметров за установленные пределы?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Укажите все правильные ответы.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Чем должны оснащаться технологические системы для обеспечения безопасности ведения технологических процессов?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Что не должна исключать энергетическая устойчивость технологической системы с учетом категории взрывоопасности входящих в нее блоков, особенностей технологического процесса?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Какие из перечисленных мер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Укажите все правильные ответы.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С учетом каких параметров в каждом конкретном случае в проектной документации (документации на техническое перевооружение) обосновывается решение о типе арматуры и месте ее установки на линиях всасывания и нагнетания, а также способе ее отключения, в том числе дистанционном? Укажите все правильные ответы.</w:t>
      </w:r>
    </w:p>
    <w:p w:rsidR="005E2C0D" w:rsidRDefault="005E2C0D" w:rsidP="004A054C">
      <w:pPr>
        <w:jc w:val="both"/>
      </w:pPr>
    </w:p>
    <w:p w:rsidR="005E2C0D" w:rsidRDefault="00A9428D" w:rsidP="004A05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В зависимости от чего осуществляется выбор конструкции и конструкционных материалов, уплотнительных устройств для насосов и компрессоров?</w:t>
      </w:r>
    </w:p>
    <w:p w:rsidR="005E2C0D" w:rsidRDefault="005E2C0D" w:rsidP="004A054C">
      <w:pPr>
        <w:jc w:val="both"/>
      </w:pPr>
    </w:p>
    <w:p w:rsidR="00A9428D" w:rsidRDefault="00A9428D" w:rsidP="004A054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223. Какими приборами и средствами автоматизации должны оснащаться сепараторы, устанавливаемые для отделения жидкой фазы из перемещаемой газовой среды на всасывающей линии компрессора? Укажите все правильные ответы.</w:t>
      </w:r>
      <w:bookmarkStart w:id="0" w:name="_GoBack"/>
      <w:bookmarkEnd w:id="0"/>
    </w:p>
    <w:sectPr w:rsidR="00A9428D" w:rsidSect="004A054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4C" w:rsidRDefault="004A054C" w:rsidP="004A054C">
      <w:pPr>
        <w:spacing w:after="0" w:line="240" w:lineRule="auto"/>
      </w:pPr>
      <w:r>
        <w:separator/>
      </w:r>
    </w:p>
  </w:endnote>
  <w:end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4C" w:rsidRDefault="004A054C" w:rsidP="004A054C">
      <w:pPr>
        <w:spacing w:after="0" w:line="240" w:lineRule="auto"/>
      </w:pPr>
      <w:r>
        <w:separator/>
      </w:r>
    </w:p>
  </w:footnote>
  <w:foot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054C" w:rsidRPr="004A054C" w:rsidRDefault="004A05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0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AE7" w:rsidRPr="00117AE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19</w: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054C" w:rsidRDefault="004A0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17AE7"/>
    <w:rsid w:val="0030764E"/>
    <w:rsid w:val="0048321B"/>
    <w:rsid w:val="004A054C"/>
    <w:rsid w:val="00525F97"/>
    <w:rsid w:val="005C7A42"/>
    <w:rsid w:val="005E2C0D"/>
    <w:rsid w:val="00667136"/>
    <w:rsid w:val="007934C6"/>
    <w:rsid w:val="008171A2"/>
    <w:rsid w:val="00A9428D"/>
    <w:rsid w:val="00B34BE1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54C"/>
  </w:style>
  <w:style w:type="paragraph" w:styleId="a7">
    <w:name w:val="footer"/>
    <w:basedOn w:val="a"/>
    <w:link w:val="a8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2</cp:revision>
  <dcterms:created xsi:type="dcterms:W3CDTF">2021-04-22T06:04:00Z</dcterms:created>
  <dcterms:modified xsi:type="dcterms:W3CDTF">2021-04-22T06:04:00Z</dcterms:modified>
</cp:coreProperties>
</file>